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38" w:rsidRPr="004C0338" w:rsidRDefault="004C0338" w:rsidP="004C03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338">
        <w:rPr>
          <w:rFonts w:ascii="Times New Roman" w:hAnsi="Times New Roman" w:cs="Times New Roman"/>
          <w:b/>
          <w:sz w:val="24"/>
          <w:szCs w:val="24"/>
          <w:u w:val="single"/>
        </w:rPr>
        <w:t>Получение и применение средств индивидуальной защиты в ЧС.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Средства индивидуальной защиты (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>) - предназначены для защиты кожи и органов дыхания от попадания радиоактивных веществ, ОВ и биологических средств (БС).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В соответствии с этим средства индивидуальной защиты делятся по назначению на средства защиты органов дыхания, средства защиты кожи и медицинские средства  защиты (Рис. 1).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В зависимости от принципа защиты все 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делятся на изолирующие полностью, изолирующие человека от факторов окружающей среды и фильтрующие - очищающие воздух от вредных примесей. 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По способу изготовления все 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делятся на промышленные (изготовленные заранее) и подручные (изготовленные самим населением из подручных средств).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9F5C1" wp14:editId="69A594E6">
            <wp:extent cx="5337229" cy="3619500"/>
            <wp:effectExtent l="0" t="0" r="0" b="0"/>
            <wp:docPr id="1" name="Рисунок 1" descr="https://studfile.net/html/2706/747/html_2Ofnx9H8Ke.v7Vv/img-HDl5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747/html_2Ofnx9H8Ke.v7Vv/img-HDl5u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229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38" w:rsidRPr="004C0338" w:rsidRDefault="00B83DD6" w:rsidP="004C033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bookmarkStart w:id="0" w:name="_GoBack"/>
      <w:bookmarkEnd w:id="0"/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Средства защиты органов дыхания: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0338">
        <w:rPr>
          <w:rFonts w:ascii="Times New Roman" w:hAnsi="Times New Roman" w:cs="Times New Roman"/>
          <w:sz w:val="24"/>
          <w:szCs w:val="24"/>
          <w:u w:val="single"/>
        </w:rPr>
        <w:t>1.Фильтрующие:</w:t>
      </w:r>
    </w:p>
    <w:p w:rsidR="004C0338" w:rsidRPr="004C0338" w:rsidRDefault="004C0338" w:rsidP="004C033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-противогазы гражданские (ГП – 5,ГП - 7), общевойсковые (РШ – 4, ПМГ-2), детские (ДП – 6М, ДП-6;ПДФ-Ш);</w:t>
      </w:r>
    </w:p>
    <w:p w:rsidR="004C0338" w:rsidRPr="004C0338" w:rsidRDefault="004C0338" w:rsidP="004C033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-респираторы для взрослых 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– 2, для детей Р – 2Д, промышленные РПГ – 67, РУ – 60м, “Лепесток”;</w:t>
      </w:r>
    </w:p>
    <w:p w:rsidR="004C0338" w:rsidRPr="004C0338" w:rsidRDefault="004C0338" w:rsidP="004C033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-простейшие средства защиты – ватно-марлевые повязки,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противополевые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тканевые маски.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  <w:u w:val="single"/>
        </w:rPr>
        <w:t>2.Изолирующие:</w:t>
      </w:r>
      <w:r w:rsidRPr="004C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– 4,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– 5, кип – 5, кип – 7 –противогазы.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Выбор противогазов (фильтрующие, изолирующие, промышленные, гражданские) определяется на месте соответствующими формированиями в зависимости от характера ЧС и условий окружающей среды.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Средства защиты кожи предназначены для защиты открытых участков тела, одежды, обуви от попаданий АХОВ, РВ и БС: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фильтрующие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(ЗФО – 58 защитная фильтрующая одежда, х/б комбинезон, пропитанный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хемосорбционными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химическими веществами; обычная повседневная одежда, пропитанная мыльно – масляной эмульсией);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золирующие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(ОЗК – общевойсковой защитный комплект Л – 1 – лёгкий изолирующий костюм). Изготавливаются из прорезиненной ткани. Время пребывания в изолирующей одежде ограничено из-за нарушения процессов терморегуляции и зависит от метеоусловий.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0338">
        <w:rPr>
          <w:rFonts w:ascii="Times New Roman" w:hAnsi="Times New Roman" w:cs="Times New Roman"/>
          <w:sz w:val="24"/>
          <w:szCs w:val="24"/>
          <w:u w:val="single"/>
        </w:rPr>
        <w:t>Использование средств индивидуальной защиты: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Средства индивидуальной защиты (СИЗ) – это предмет или группы предметов, предназначенные для защиты (обеспечения безопасности) одного человека от радиоактивных, опасных химических и биологических веществ, а также светового излучения ядерного взрыва.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lastRenderedPageBreak/>
        <w:t xml:space="preserve">По предназначению 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подразделяется на средства индивидуальной защиты органов дыхания (СИЗОД) и средства защиты кожи (СЗК), принципу защитного действия — на средства индивидуальной защиты фильтрующего и изолирующего типов.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К средствам индивидуальной защиты органов дыхания относятся противогазы, респираторы и простейшие средства защиты типа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противопыльных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 xml:space="preserve"> тканевых масок и ватно-марлевых повязок.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К средствам защиты кожи — специальная защитная одежда, изготавливаемая из прорезиненных и других тканей изолирующего типа, а также бытовая одежда из полиэтиленовых и других </w:t>
      </w:r>
      <w:proofErr w:type="spellStart"/>
      <w:r w:rsidRPr="004C0338">
        <w:rPr>
          <w:rFonts w:ascii="Times New Roman" w:hAnsi="Times New Roman" w:cs="Times New Roman"/>
          <w:sz w:val="24"/>
          <w:szCs w:val="24"/>
        </w:rPr>
        <w:t>влаго</w:t>
      </w:r>
      <w:proofErr w:type="spellEnd"/>
      <w:r w:rsidRPr="004C0338">
        <w:rPr>
          <w:rFonts w:ascii="Times New Roman" w:hAnsi="Times New Roman" w:cs="Times New Roman"/>
          <w:sz w:val="24"/>
          <w:szCs w:val="24"/>
        </w:rPr>
        <w:t>- и пыленепроницаемых материалов.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Фильтрующие средства индивидуальной защиты обеспечивают защиту органов дыхания и кожи либо за счет поглощения вредных примесей, содержащихся в атмосфере окружающего воздуха, специальными химическими поглотителями, либо за счет осаждения крупных аэрозолей и твердых вредных примесей в атмосфере на мелкопористых тканевых материалах.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Средства защиты изолирующего типа производят защиту органов дыхания за счет подачи в организм человека чистого воздуха, получаемого с помощью автономных систем без использования для этих целей наружного воздуха. Защита кожи в данном случае обеспечивается полной ее изоляцией от окружающей среды.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 xml:space="preserve">Доступными для населения являются гражданские противогазы, которые накапливались и хранились на специальных складах для обеспечения защиты населения в военное время. Главное их предназначение — защита органов дыхания от отравляющих веществ и радиоактивной пыли. Это противогазы ГП-5 и ГП-7. Но они не обеспечивают защиту от ряда АХОВ, поэтому изготавливаются специальные патроны ДПГ-1 ДПГ-3 для защиты от аммиака, хлора, фосгена и других. Патрон защитный универсальный ПЗУ-К обеспечивает защиту органов </w:t>
      </w:r>
      <w:proofErr w:type="gramStart"/>
      <w:r w:rsidRPr="004C0338">
        <w:rPr>
          <w:rFonts w:ascii="Times New Roman" w:hAnsi="Times New Roman" w:cs="Times New Roman"/>
          <w:sz w:val="24"/>
          <w:szCs w:val="24"/>
        </w:rPr>
        <w:t>дыхания</w:t>
      </w:r>
      <w:proofErr w:type="gramEnd"/>
      <w:r w:rsidRPr="004C0338">
        <w:rPr>
          <w:rFonts w:ascii="Times New Roman" w:hAnsi="Times New Roman" w:cs="Times New Roman"/>
          <w:sz w:val="24"/>
          <w:szCs w:val="24"/>
        </w:rPr>
        <w:t xml:space="preserve"> как от окиси углерода, так и ряда АХОВ. Но выпуск дополнительных патронов в настоящее время крайне ограничен по причине отсутствия средств на их производство.</w:t>
      </w:r>
    </w:p>
    <w:p w:rsidR="004C0338" w:rsidRPr="004C0338" w:rsidRDefault="004C0338" w:rsidP="004C033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38">
        <w:rPr>
          <w:rFonts w:ascii="Times New Roman" w:hAnsi="Times New Roman" w:cs="Times New Roman"/>
          <w:sz w:val="24"/>
          <w:szCs w:val="24"/>
        </w:rPr>
        <w:t>Задача федеральных органов исполнительной власти, органов исполнительной власти субъектов Российской Федерации, местного самоуправления, органов управления ГОЧС — обеспечение накопления необходимого количества средств индивидуальной защиты и своевременность их выдачи населению при возникновении чрезвычайных ситуаций.</w:t>
      </w:r>
    </w:p>
    <w:p w:rsidR="004C0338" w:rsidRPr="004C0338" w:rsidRDefault="004C0338" w:rsidP="004C03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338" w:rsidRPr="004C0338" w:rsidRDefault="004C0338" w:rsidP="004C03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88C" w:rsidRDefault="00B83DD6"/>
    <w:sectPr w:rsidR="001A288C" w:rsidSect="004C0338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94"/>
    <w:rsid w:val="00160894"/>
    <w:rsid w:val="004C0338"/>
    <w:rsid w:val="00B83DD6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>diakov.net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2020-04-09T07:35:00Z</dcterms:created>
  <dcterms:modified xsi:type="dcterms:W3CDTF">2020-04-09T07:40:00Z</dcterms:modified>
</cp:coreProperties>
</file>